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93C" w:rsidRDefault="00D2594B">
      <w:pPr>
        <w:shd w:val="clear" w:color="auto" w:fill="FFFFFF"/>
        <w:spacing w:after="0" w:line="240" w:lineRule="auto"/>
        <w:jc w:val="center"/>
      </w:pPr>
      <w:r>
        <w:t>ЗАЯВКА</w:t>
      </w:r>
    </w:p>
    <w:p w:rsidR="00EA693C" w:rsidRDefault="00D2594B">
      <w:pPr>
        <w:spacing w:line="276" w:lineRule="auto"/>
        <w:jc w:val="center"/>
      </w:pPr>
      <w:r>
        <w:t xml:space="preserve">на участие в </w:t>
      </w:r>
      <w:proofErr w:type="gramStart"/>
      <w:r w:rsidR="00E935E4">
        <w:t>краеведческом</w:t>
      </w:r>
      <w:proofErr w:type="gramEnd"/>
      <w:r w:rsidR="00E935E4">
        <w:t xml:space="preserve"> </w:t>
      </w:r>
      <w:proofErr w:type="spellStart"/>
      <w:r>
        <w:t>квесте</w:t>
      </w:r>
      <w:proofErr w:type="spellEnd"/>
      <w:r>
        <w:t xml:space="preserve"> «Узнай город!», </w:t>
      </w:r>
      <w:r>
        <w:br/>
      </w:r>
    </w:p>
    <w:p w:rsidR="00EA693C" w:rsidRDefault="00EA693C">
      <w:pPr>
        <w:shd w:val="clear" w:color="auto" w:fill="FFFFFF"/>
        <w:spacing w:after="0" w:line="240" w:lineRule="auto"/>
        <w:jc w:val="center"/>
      </w:pPr>
    </w:p>
    <w:p w:rsidR="00EA693C" w:rsidRDefault="00D2594B">
      <w:pPr>
        <w:shd w:val="clear" w:color="auto" w:fill="FFFFFF"/>
        <w:spacing w:after="0" w:line="360" w:lineRule="auto"/>
      </w:pPr>
      <w:r>
        <w:t>Название команды</w:t>
      </w:r>
    </w:p>
    <w:p w:rsidR="00EA693C" w:rsidRDefault="009C77D2">
      <w:pPr>
        <w:shd w:val="clear" w:color="auto" w:fill="FFFFFF"/>
        <w:spacing w:after="0" w:line="360" w:lineRule="auto"/>
      </w:pPr>
      <w:r>
        <w:t>________________________________________________________________________</w:t>
      </w:r>
    </w:p>
    <w:p w:rsidR="00EA693C" w:rsidRDefault="00D2594B">
      <w:pPr>
        <w:shd w:val="clear" w:color="auto" w:fill="FFFFFF"/>
        <w:spacing w:after="0" w:line="360" w:lineRule="auto"/>
      </w:pPr>
      <w:r>
        <w:t xml:space="preserve">Количество участников </w:t>
      </w:r>
      <w:r w:rsidR="009C77D2">
        <w:t>___________________________________________________</w:t>
      </w:r>
    </w:p>
    <w:p w:rsidR="00EA693C" w:rsidRDefault="00D2594B">
      <w:pPr>
        <w:shd w:val="clear" w:color="auto" w:fill="FFFFFF"/>
        <w:spacing w:after="0" w:line="360" w:lineRule="auto"/>
      </w:pPr>
      <w:r>
        <w:t xml:space="preserve">Место проживания (указывается только населённый пункт): </w:t>
      </w:r>
      <w:r w:rsidR="009C77D2">
        <w:t>____________________</w:t>
      </w:r>
    </w:p>
    <w:p w:rsidR="00EA693C" w:rsidRDefault="00D2594B">
      <w:pPr>
        <w:shd w:val="clear" w:color="auto" w:fill="FFFFFF"/>
        <w:spacing w:after="0" w:line="360" w:lineRule="auto"/>
      </w:pPr>
      <w:r>
        <w:t xml:space="preserve">Капитан команды (ФИО) </w:t>
      </w:r>
      <w:r w:rsidR="009C77D2">
        <w:t>__________________________________________________</w:t>
      </w:r>
      <w:r>
        <w:br/>
        <w:t xml:space="preserve">Контактный номер телефона капитана команды: </w:t>
      </w:r>
      <w:r w:rsidR="009C77D2">
        <w:t>______________________________</w:t>
      </w:r>
    </w:p>
    <w:p w:rsidR="00EA693C" w:rsidRDefault="00D2594B">
      <w:pPr>
        <w:shd w:val="clear" w:color="auto" w:fill="FFFFFF"/>
        <w:spacing w:after="0" w:line="360" w:lineRule="auto"/>
      </w:pPr>
      <w:proofErr w:type="spellStart"/>
      <w:r>
        <w:t>E-mail</w:t>
      </w:r>
      <w:proofErr w:type="spellEnd"/>
      <w:r>
        <w:t xml:space="preserve">: </w:t>
      </w:r>
      <w:r w:rsidR="009C77D2">
        <w:rPr>
          <w:color w:val="1155CC"/>
          <w:u w:val="single"/>
        </w:rPr>
        <w:t>_____________________________________</w:t>
      </w:r>
    </w:p>
    <w:p w:rsidR="009C77D2" w:rsidRDefault="009C77D2">
      <w:pPr>
        <w:shd w:val="clear" w:color="auto" w:fill="FFFFFF"/>
        <w:spacing w:after="0" w:line="360" w:lineRule="auto"/>
        <w:jc w:val="center"/>
      </w:pPr>
    </w:p>
    <w:p w:rsidR="00EA693C" w:rsidRDefault="00D2594B">
      <w:pPr>
        <w:shd w:val="clear" w:color="auto" w:fill="FFFFFF"/>
        <w:spacing w:after="0" w:line="360" w:lineRule="auto"/>
        <w:jc w:val="center"/>
        <w:rPr>
          <w:b/>
          <w:sz w:val="20"/>
          <w:szCs w:val="20"/>
        </w:rPr>
      </w:pPr>
      <w:r>
        <w:rPr>
          <w:b/>
        </w:rPr>
        <w:t xml:space="preserve">Для участия в квесте необходимо установить на телефон следующие приложения </w:t>
      </w:r>
      <w:r>
        <w:rPr>
          <w:b/>
        </w:rPr>
        <w:br/>
      </w:r>
      <w:r>
        <w:rPr>
          <w:b/>
          <w:sz w:val="20"/>
          <w:szCs w:val="20"/>
        </w:rPr>
        <w:t>(</w:t>
      </w:r>
      <w:r>
        <w:rPr>
          <w:sz w:val="20"/>
          <w:szCs w:val="20"/>
        </w:rPr>
        <w:t xml:space="preserve">по желанию у </w:t>
      </w:r>
      <w:r w:rsidR="00453516">
        <w:rPr>
          <w:sz w:val="20"/>
          <w:szCs w:val="20"/>
        </w:rPr>
        <w:t>капитана команды</w:t>
      </w:r>
      <w:r>
        <w:rPr>
          <w:b/>
          <w:sz w:val="20"/>
          <w:szCs w:val="20"/>
        </w:rPr>
        <w:t>):</w:t>
      </w:r>
    </w:p>
    <w:tbl>
      <w:tblPr>
        <w:tblStyle w:val="a5"/>
        <w:tblW w:w="917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6"/>
        <w:gridCol w:w="4843"/>
        <w:gridCol w:w="3844"/>
      </w:tblGrid>
      <w:tr w:rsidR="00EA693C" w:rsidTr="009C77D2">
        <w:trPr>
          <w:trHeight w:val="227"/>
        </w:trPr>
        <w:tc>
          <w:tcPr>
            <w:tcW w:w="486" w:type="dxa"/>
          </w:tcPr>
          <w:p w:rsidR="00EA693C" w:rsidRDefault="00D2594B">
            <w:pPr>
              <w:spacing w:after="0" w:line="276" w:lineRule="auto"/>
              <w:rPr>
                <w:sz w:val="18"/>
                <w:szCs w:val="18"/>
              </w:rPr>
            </w:pPr>
            <w:r>
              <w:rPr>
                <w:sz w:val="18"/>
                <w:szCs w:val="18"/>
              </w:rPr>
              <w:t>№ п/п</w:t>
            </w:r>
          </w:p>
        </w:tc>
        <w:tc>
          <w:tcPr>
            <w:tcW w:w="4843" w:type="dxa"/>
          </w:tcPr>
          <w:p w:rsidR="00EA693C" w:rsidRDefault="00D2594B">
            <w:pPr>
              <w:spacing w:after="0" w:line="276" w:lineRule="auto"/>
              <w:jc w:val="center"/>
              <w:rPr>
                <w:sz w:val="18"/>
                <w:szCs w:val="18"/>
              </w:rPr>
            </w:pPr>
            <w:r>
              <w:rPr>
                <w:sz w:val="18"/>
                <w:szCs w:val="18"/>
              </w:rPr>
              <w:t>Приложения</w:t>
            </w:r>
          </w:p>
        </w:tc>
        <w:tc>
          <w:tcPr>
            <w:tcW w:w="3844" w:type="dxa"/>
          </w:tcPr>
          <w:p w:rsidR="00EA693C" w:rsidRDefault="00D2594B">
            <w:pPr>
              <w:spacing w:after="0" w:line="276" w:lineRule="auto"/>
              <w:jc w:val="center"/>
              <w:rPr>
                <w:sz w:val="18"/>
                <w:szCs w:val="18"/>
              </w:rPr>
            </w:pPr>
            <w:r>
              <w:rPr>
                <w:sz w:val="18"/>
                <w:szCs w:val="18"/>
              </w:rPr>
              <w:t>Установлено (Да)</w:t>
            </w:r>
          </w:p>
        </w:tc>
      </w:tr>
      <w:tr w:rsidR="00EA693C" w:rsidTr="009C77D2">
        <w:trPr>
          <w:trHeight w:val="227"/>
        </w:trPr>
        <w:tc>
          <w:tcPr>
            <w:tcW w:w="486" w:type="dxa"/>
          </w:tcPr>
          <w:p w:rsidR="00EA693C" w:rsidRDefault="00D2594B">
            <w:pPr>
              <w:spacing w:after="0" w:line="360" w:lineRule="auto"/>
              <w:rPr>
                <w:sz w:val="20"/>
                <w:szCs w:val="20"/>
              </w:rPr>
            </w:pPr>
            <w:r>
              <w:rPr>
                <w:sz w:val="20"/>
                <w:szCs w:val="20"/>
              </w:rPr>
              <w:t>1</w:t>
            </w:r>
          </w:p>
        </w:tc>
        <w:tc>
          <w:tcPr>
            <w:tcW w:w="4843" w:type="dxa"/>
          </w:tcPr>
          <w:p w:rsidR="00EA693C" w:rsidRDefault="00D2594B">
            <w:pPr>
              <w:spacing w:after="0" w:line="360" w:lineRule="auto"/>
              <w:rPr>
                <w:b/>
                <w:sz w:val="20"/>
                <w:szCs w:val="20"/>
              </w:rPr>
            </w:pPr>
            <w:r>
              <w:rPr>
                <w:b/>
                <w:sz w:val="20"/>
                <w:szCs w:val="20"/>
              </w:rPr>
              <w:t xml:space="preserve">приложение «WhatsApp  </w:t>
            </w:r>
            <w:proofErr w:type="spellStart"/>
            <w:r>
              <w:rPr>
                <w:b/>
                <w:sz w:val="20"/>
                <w:szCs w:val="20"/>
              </w:rPr>
              <w:t>Messenger</w:t>
            </w:r>
            <w:proofErr w:type="spellEnd"/>
            <w:r>
              <w:rPr>
                <w:b/>
                <w:sz w:val="20"/>
                <w:szCs w:val="20"/>
              </w:rPr>
              <w:t>»</w:t>
            </w:r>
          </w:p>
        </w:tc>
        <w:tc>
          <w:tcPr>
            <w:tcW w:w="3844" w:type="dxa"/>
          </w:tcPr>
          <w:p w:rsidR="00EA693C" w:rsidRDefault="00EA693C">
            <w:pPr>
              <w:spacing w:after="0" w:line="360" w:lineRule="auto"/>
            </w:pPr>
          </w:p>
        </w:tc>
      </w:tr>
    </w:tbl>
    <w:p w:rsidR="009C77D2" w:rsidRDefault="009C77D2">
      <w:pPr>
        <w:shd w:val="clear" w:color="auto" w:fill="FFFFFF"/>
        <w:spacing w:after="0" w:line="360" w:lineRule="auto"/>
        <w:rPr>
          <w:b/>
        </w:rPr>
      </w:pPr>
    </w:p>
    <w:p w:rsidR="00EA693C" w:rsidRDefault="00D2594B">
      <w:pPr>
        <w:shd w:val="clear" w:color="auto" w:fill="FFFFFF"/>
        <w:spacing w:after="0" w:line="360" w:lineRule="auto"/>
        <w:rPr>
          <w:b/>
        </w:rPr>
      </w:pPr>
      <w:r>
        <w:rPr>
          <w:b/>
        </w:rPr>
        <w:t>Обязательные условия участия:</w:t>
      </w:r>
    </w:p>
    <w:p w:rsidR="00EA693C" w:rsidRDefault="00D2594B">
      <w:pPr>
        <w:shd w:val="clear" w:color="auto" w:fill="FFFFFF"/>
        <w:spacing w:after="0" w:line="360" w:lineRule="auto"/>
      </w:pPr>
      <w:r>
        <w:t>1. Наличие автотранспорта с водителем.</w:t>
      </w:r>
    </w:p>
    <w:p w:rsidR="00EA693C" w:rsidRDefault="00D2594B">
      <w:pPr>
        <w:shd w:val="clear" w:color="auto" w:fill="FFFFFF"/>
        <w:spacing w:after="0" w:line="360" w:lineRule="auto"/>
      </w:pPr>
      <w:r>
        <w:t>2. Команда не более 3-4 человек.</w:t>
      </w:r>
      <w:r>
        <w:br/>
        <w:t>3. Телефон с выходом в интернет (</w:t>
      </w:r>
      <w:r>
        <w:rPr>
          <w:sz w:val="20"/>
          <w:szCs w:val="20"/>
        </w:rPr>
        <w:t>лучше у нескольких участников</w:t>
      </w:r>
      <w:r>
        <w:t>).</w:t>
      </w:r>
    </w:p>
    <w:p w:rsidR="00EA693C" w:rsidRDefault="00D2594B">
      <w:pPr>
        <w:shd w:val="clear" w:color="auto" w:fill="FFFFFF"/>
        <w:spacing w:after="0" w:line="360" w:lineRule="auto"/>
        <w:jc w:val="both"/>
      </w:pPr>
      <w:r>
        <w:t xml:space="preserve">4. Регистрация команды до </w:t>
      </w:r>
      <w:r w:rsidR="00453516">
        <w:t>0</w:t>
      </w:r>
      <w:r w:rsidR="00AF0554">
        <w:t>8</w:t>
      </w:r>
      <w:r w:rsidR="009C77D2">
        <w:t>.08</w:t>
      </w:r>
      <w:r>
        <w:t xml:space="preserve"> 202</w:t>
      </w:r>
      <w:r w:rsidR="00453516">
        <w:t>4</w:t>
      </w:r>
      <w:r>
        <w:t xml:space="preserve"> г. (включительно) (заполненную заявку отправить до  </w:t>
      </w:r>
      <w:r w:rsidR="00736355">
        <w:t>0</w:t>
      </w:r>
      <w:r w:rsidR="00AF0554">
        <w:t>8</w:t>
      </w:r>
      <w:r w:rsidR="00BE028E">
        <w:t>.08.202</w:t>
      </w:r>
      <w:r w:rsidR="00736355">
        <w:t>4</w:t>
      </w:r>
      <w:r w:rsidR="009C77D2">
        <w:t xml:space="preserve"> г.</w:t>
      </w:r>
      <w:r>
        <w:t xml:space="preserve"> на электронную почту </w:t>
      </w:r>
      <w:hyperlink r:id="rId6">
        <w:r>
          <w:rPr>
            <w:color w:val="0000FF"/>
            <w:u w:val="single"/>
          </w:rPr>
          <w:t>sayan.museum@yandex.ru</w:t>
        </w:r>
      </w:hyperlink>
      <w:proofErr w:type="gramStart"/>
      <w:r>
        <w:rPr>
          <w:color w:val="0000FF"/>
          <w:u w:val="single"/>
        </w:rPr>
        <w:t xml:space="preserve"> </w:t>
      </w:r>
      <w:r w:rsidR="009C77D2">
        <w:rPr>
          <w:color w:val="0000FF"/>
          <w:u w:val="single"/>
        </w:rPr>
        <w:t>)</w:t>
      </w:r>
      <w:proofErr w:type="gramEnd"/>
    </w:p>
    <w:p w:rsidR="00EA693C" w:rsidRDefault="00EA693C">
      <w:pPr>
        <w:shd w:val="clear" w:color="auto" w:fill="FFFFFF"/>
        <w:spacing w:after="0" w:line="360" w:lineRule="auto"/>
        <w:rPr>
          <w:b/>
        </w:rPr>
      </w:pPr>
    </w:p>
    <w:p w:rsidR="00EA693C" w:rsidRDefault="00D2594B">
      <w:pPr>
        <w:shd w:val="clear" w:color="auto" w:fill="FFFFFF"/>
        <w:spacing w:after="0" w:line="360" w:lineRule="auto"/>
      </w:pPr>
      <w:r>
        <w:t>Дополнительная информация будет направлена капитану команды по  WhatsApp на номер телефона указанный в заявке.</w:t>
      </w:r>
    </w:p>
    <w:p w:rsidR="00EA693C" w:rsidRDefault="00EA693C">
      <w:pPr>
        <w:shd w:val="clear" w:color="auto" w:fill="FFFFFF"/>
        <w:spacing w:after="0" w:line="240" w:lineRule="auto"/>
        <w:ind w:firstLine="709"/>
        <w:jc w:val="center"/>
      </w:pPr>
    </w:p>
    <w:p w:rsidR="00EA693C" w:rsidRDefault="00EA693C">
      <w:pPr>
        <w:shd w:val="clear" w:color="auto" w:fill="FFFFFF"/>
        <w:spacing w:after="0" w:line="240" w:lineRule="auto"/>
        <w:ind w:firstLine="709"/>
        <w:jc w:val="center"/>
      </w:pPr>
    </w:p>
    <w:p w:rsidR="009C77D2" w:rsidRDefault="009C77D2" w:rsidP="009C77D2">
      <w:pPr>
        <w:shd w:val="clear" w:color="auto" w:fill="FFFFFF"/>
        <w:spacing w:after="0" w:line="360" w:lineRule="auto"/>
      </w:pPr>
      <w:r>
        <w:t>С правилами участия в конкурсе ознакомлены и согласны.</w:t>
      </w:r>
    </w:p>
    <w:p w:rsidR="00EA693C" w:rsidRDefault="00EA693C">
      <w:pPr>
        <w:shd w:val="clear" w:color="auto" w:fill="FFFFFF"/>
        <w:spacing w:after="0" w:line="240" w:lineRule="auto"/>
        <w:ind w:firstLine="709"/>
        <w:jc w:val="center"/>
      </w:pPr>
    </w:p>
    <w:p w:rsidR="009C77D2" w:rsidRDefault="009C77D2" w:rsidP="009C77D2">
      <w:pPr>
        <w:shd w:val="clear" w:color="auto" w:fill="FFFFFF"/>
        <w:spacing w:after="0" w:line="360" w:lineRule="auto"/>
      </w:pPr>
      <w:r>
        <w:t xml:space="preserve">Дата </w:t>
      </w:r>
      <w:r w:rsidR="00BE028E">
        <w:t>заполнения: «___»__________ 202</w:t>
      </w:r>
      <w:r w:rsidR="00736355">
        <w:t>4</w:t>
      </w:r>
      <w:r>
        <w:t xml:space="preserve"> г.</w:t>
      </w:r>
    </w:p>
    <w:p w:rsidR="009C77D2" w:rsidRDefault="009C77D2" w:rsidP="009C77D2">
      <w:pPr>
        <w:shd w:val="clear" w:color="auto" w:fill="FFFFFF"/>
        <w:spacing w:after="0" w:line="360" w:lineRule="auto"/>
      </w:pPr>
      <w:r>
        <w:t>Подпись заявителя: _____________________</w:t>
      </w:r>
    </w:p>
    <w:p w:rsidR="00EA693C" w:rsidRDefault="00EA693C">
      <w:pPr>
        <w:shd w:val="clear" w:color="auto" w:fill="FFFFFF"/>
        <w:spacing w:after="0" w:line="240" w:lineRule="auto"/>
        <w:ind w:firstLine="709"/>
        <w:jc w:val="center"/>
      </w:pPr>
    </w:p>
    <w:p w:rsidR="00EA693C" w:rsidRDefault="00EA693C">
      <w:pPr>
        <w:shd w:val="clear" w:color="auto" w:fill="FFFFFF"/>
        <w:spacing w:after="0" w:line="240" w:lineRule="auto"/>
        <w:ind w:firstLine="709"/>
        <w:jc w:val="center"/>
      </w:pPr>
    </w:p>
    <w:p w:rsidR="009C77D2" w:rsidRDefault="009C77D2">
      <w:pPr>
        <w:shd w:val="clear" w:color="auto" w:fill="FFFFFF"/>
        <w:spacing w:after="0" w:line="240" w:lineRule="auto"/>
        <w:ind w:firstLine="709"/>
        <w:jc w:val="center"/>
      </w:pPr>
    </w:p>
    <w:p w:rsidR="009C77D2" w:rsidRDefault="009C77D2">
      <w:pPr>
        <w:shd w:val="clear" w:color="auto" w:fill="FFFFFF"/>
        <w:spacing w:after="0" w:line="240" w:lineRule="auto"/>
        <w:ind w:firstLine="709"/>
        <w:jc w:val="center"/>
      </w:pPr>
    </w:p>
    <w:p w:rsidR="009C77D2" w:rsidRDefault="009C77D2">
      <w:pPr>
        <w:shd w:val="clear" w:color="auto" w:fill="FFFFFF"/>
        <w:spacing w:after="0" w:line="240" w:lineRule="auto"/>
        <w:ind w:firstLine="709"/>
        <w:jc w:val="center"/>
      </w:pPr>
    </w:p>
    <w:p w:rsidR="009C77D2" w:rsidRDefault="009C77D2">
      <w:pPr>
        <w:shd w:val="clear" w:color="auto" w:fill="FFFFFF"/>
        <w:spacing w:after="0" w:line="240" w:lineRule="auto"/>
        <w:ind w:firstLine="709"/>
        <w:jc w:val="center"/>
      </w:pPr>
    </w:p>
    <w:p w:rsidR="00EA693C" w:rsidRDefault="00EA693C">
      <w:pPr>
        <w:shd w:val="clear" w:color="auto" w:fill="FFFFFF"/>
        <w:spacing w:after="0" w:line="240" w:lineRule="auto"/>
        <w:ind w:firstLine="709"/>
        <w:jc w:val="center"/>
      </w:pPr>
      <w:bookmarkStart w:id="0" w:name="_gjdgxs" w:colFirst="0" w:colLast="0"/>
      <w:bookmarkEnd w:id="0"/>
    </w:p>
    <w:p w:rsidR="00EA693C" w:rsidRDefault="00D2594B">
      <w:pPr>
        <w:shd w:val="clear" w:color="auto" w:fill="FFFFFF"/>
        <w:spacing w:after="0" w:line="240" w:lineRule="auto"/>
        <w:ind w:firstLine="709"/>
        <w:jc w:val="center"/>
      </w:pPr>
      <w:r>
        <w:t>СОГЛАСИЕ</w:t>
      </w:r>
    </w:p>
    <w:p w:rsidR="00EA693C" w:rsidRDefault="00D2594B">
      <w:pPr>
        <w:shd w:val="clear" w:color="auto" w:fill="FFFFFF"/>
        <w:spacing w:after="0" w:line="240" w:lineRule="auto"/>
        <w:ind w:firstLine="709"/>
        <w:jc w:val="center"/>
      </w:pPr>
      <w:r>
        <w:t xml:space="preserve">на обработку персональных данных </w:t>
      </w:r>
    </w:p>
    <w:p w:rsidR="00EA693C" w:rsidRDefault="00EA693C">
      <w:pPr>
        <w:shd w:val="clear" w:color="auto" w:fill="FFFFFF"/>
        <w:spacing w:after="0" w:line="240" w:lineRule="auto"/>
        <w:ind w:firstLine="709"/>
        <w:jc w:val="both"/>
      </w:pPr>
    </w:p>
    <w:p w:rsidR="00EA693C" w:rsidRDefault="00D2594B" w:rsidP="009C77D2">
      <w:pPr>
        <w:shd w:val="clear" w:color="auto" w:fill="FFFFFF"/>
        <w:spacing w:after="0" w:line="240" w:lineRule="auto"/>
        <w:jc w:val="both"/>
      </w:pPr>
      <w:r>
        <w:t>Я, ______________________________________________________</w:t>
      </w:r>
      <w:r w:rsidR="009C77D2">
        <w:t>____________________</w:t>
      </w:r>
      <w:r>
        <w:t>,</w:t>
      </w:r>
    </w:p>
    <w:p w:rsidR="00EA693C" w:rsidRDefault="00D2594B">
      <w:pPr>
        <w:shd w:val="clear" w:color="auto" w:fill="FFFFFF"/>
        <w:spacing w:after="0" w:line="240" w:lineRule="auto"/>
        <w:ind w:firstLine="709"/>
        <w:jc w:val="center"/>
        <w:rPr>
          <w:i/>
          <w:vertAlign w:val="superscript"/>
        </w:rPr>
      </w:pPr>
      <w:r>
        <w:rPr>
          <w:vertAlign w:val="superscript"/>
        </w:rPr>
        <w:t>(</w:t>
      </w:r>
      <w:r>
        <w:rPr>
          <w:i/>
          <w:vertAlign w:val="superscript"/>
        </w:rPr>
        <w:t>Ф. И. О.)</w:t>
      </w:r>
    </w:p>
    <w:p w:rsidR="00EA693C" w:rsidRDefault="00D2594B">
      <w:pPr>
        <w:shd w:val="clear" w:color="auto" w:fill="FFFFFF"/>
        <w:spacing w:after="0" w:line="240" w:lineRule="auto"/>
        <w:jc w:val="both"/>
      </w:pPr>
      <w:r>
        <w:t>паспорт _________________________________________________</w:t>
      </w:r>
      <w:r w:rsidR="009C77D2">
        <w:t>____________________</w:t>
      </w:r>
      <w:r>
        <w:t>,</w:t>
      </w:r>
    </w:p>
    <w:p w:rsidR="00EA693C" w:rsidRDefault="00D2594B">
      <w:pPr>
        <w:shd w:val="clear" w:color="auto" w:fill="FFFFFF"/>
        <w:spacing w:after="0" w:line="240" w:lineRule="auto"/>
        <w:ind w:firstLine="709"/>
        <w:jc w:val="both"/>
        <w:rPr>
          <w:i/>
          <w:vertAlign w:val="superscript"/>
        </w:rPr>
      </w:pPr>
      <w:r>
        <w:rPr>
          <w:i/>
          <w:vertAlign w:val="superscript"/>
        </w:rPr>
        <w:t xml:space="preserve">         (серия, номер)                                                                        (когда и кем выдан)</w:t>
      </w:r>
    </w:p>
    <w:p w:rsidR="00EA693C" w:rsidRDefault="00D2594B">
      <w:pPr>
        <w:shd w:val="clear" w:color="auto" w:fill="FFFFFF"/>
        <w:spacing w:after="0" w:line="240" w:lineRule="auto"/>
        <w:jc w:val="both"/>
      </w:pPr>
      <w:r>
        <w:t>адрес регистрации:______________________</w:t>
      </w:r>
      <w:r w:rsidR="009C77D2">
        <w:t>______________________________________</w:t>
      </w:r>
      <w:r>
        <w:t>,</w:t>
      </w:r>
    </w:p>
    <w:p w:rsidR="00EA693C" w:rsidRDefault="00D2594B">
      <w:pPr>
        <w:shd w:val="clear" w:color="auto" w:fill="FFFFFF"/>
        <w:spacing w:after="0" w:line="240" w:lineRule="auto"/>
        <w:jc w:val="both"/>
      </w:pPr>
      <w:r>
        <w:t xml:space="preserve">даю своё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rsidR="00EA693C" w:rsidRDefault="00D2594B">
      <w:pPr>
        <w:shd w:val="clear" w:color="auto" w:fill="FFFFFF"/>
        <w:spacing w:after="0" w:line="240" w:lineRule="auto"/>
        <w:ind w:firstLine="709"/>
        <w:jc w:val="both"/>
      </w:pPr>
      <w:r>
        <w:t>Я даю согласие на использование персональных данных исключительно в целях ___________________________________________________________________________________________________________________________________________________, а также на хранение данных об этих результатах на электронных носителях.</w:t>
      </w:r>
    </w:p>
    <w:p w:rsidR="00EA693C" w:rsidRDefault="00D2594B">
      <w:pPr>
        <w:shd w:val="clear" w:color="auto" w:fill="FFFFFF"/>
        <w:spacing w:after="0" w:line="240" w:lineRule="auto"/>
        <w:ind w:firstLine="709"/>
        <w:jc w:val="both"/>
        <w:rPr>
          <w:rFonts w:ascii="Verdana" w:eastAsia="Verdana" w:hAnsi="Verdana" w:cs="Verdana"/>
        </w:rPr>
      </w:pPr>
      <w: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EA693C" w:rsidRDefault="00D2594B" w:rsidP="009C77D2">
      <w:pPr>
        <w:shd w:val="clear" w:color="auto" w:fill="FFFFFF"/>
        <w:spacing w:after="0" w:line="240" w:lineRule="auto"/>
        <w:ind w:firstLine="709"/>
        <w:jc w:val="both"/>
        <w:rPr>
          <w:rFonts w:ascii="Calibri" w:eastAsia="Calibri" w:hAnsi="Calibri" w:cs="Calibri"/>
          <w:i/>
          <w:vertAlign w:val="superscript"/>
        </w:rPr>
      </w:pPr>
      <w:r>
        <w:t xml:space="preserve">Я проинформирован, что </w:t>
      </w:r>
      <w:r w:rsidR="009C77D2">
        <w:t>МБУК «Краеведческий музей» г. Саяногорск</w:t>
      </w:r>
      <w:r>
        <w:rPr>
          <w:b/>
        </w:rPr>
        <w:t>___________________________________</w:t>
      </w:r>
      <w:r>
        <w:t xml:space="preserve"> гарантирует</w:t>
      </w:r>
    </w:p>
    <w:p w:rsidR="00EA693C" w:rsidRDefault="00D2594B">
      <w:pPr>
        <w:shd w:val="clear" w:color="auto" w:fill="FFFFFF"/>
        <w:spacing w:after="0" w:line="240" w:lineRule="auto"/>
        <w:jc w:val="both"/>
      </w:pPr>
      <w: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A693C" w:rsidRDefault="00D2594B">
      <w:pPr>
        <w:shd w:val="clear" w:color="auto" w:fill="FFFFFF"/>
        <w:spacing w:after="0" w:line="240" w:lineRule="auto"/>
        <w:ind w:firstLine="709"/>
        <w:jc w:val="both"/>
        <w:rPr>
          <w:rFonts w:ascii="Verdana" w:eastAsia="Verdana" w:hAnsi="Verdana" w:cs="Verdana"/>
        </w:rPr>
      </w:pPr>
      <w:r>
        <w:t>Данное согласие действует до достижения целей обработки персональных данных или в течение срока хранения информации.</w:t>
      </w:r>
    </w:p>
    <w:p w:rsidR="00EA693C" w:rsidRDefault="00D2594B">
      <w:pPr>
        <w:shd w:val="clear" w:color="auto" w:fill="FFFFFF"/>
        <w:spacing w:after="0" w:line="240" w:lineRule="auto"/>
        <w:ind w:firstLine="709"/>
        <w:jc w:val="both"/>
      </w:pPr>
      <w:r>
        <w:t xml:space="preserve">Данное согласие может быть отозвано в любой момент по моему письменному заявлению.  </w:t>
      </w:r>
    </w:p>
    <w:p w:rsidR="00EA693C" w:rsidRDefault="00D2594B">
      <w:pPr>
        <w:shd w:val="clear" w:color="auto" w:fill="FFFFFF"/>
        <w:spacing w:after="0" w:line="240" w:lineRule="auto"/>
        <w:ind w:firstLine="709"/>
        <w:jc w:val="both"/>
      </w:pPr>
      <w:r>
        <w:t>Я подтверждаю, что, давая такое согласие, я действую по собственной воле и в своих интересах.</w:t>
      </w:r>
    </w:p>
    <w:p w:rsidR="00EA693C" w:rsidRDefault="00EA693C">
      <w:pPr>
        <w:shd w:val="clear" w:color="auto" w:fill="FFFFFF"/>
        <w:spacing w:after="0" w:line="240" w:lineRule="auto"/>
        <w:ind w:firstLine="709"/>
        <w:jc w:val="both"/>
        <w:rPr>
          <w:rFonts w:ascii="Verdana" w:eastAsia="Verdana" w:hAnsi="Verdana" w:cs="Verdana"/>
        </w:rPr>
      </w:pPr>
    </w:p>
    <w:p w:rsidR="00EA693C" w:rsidRDefault="00D2594B">
      <w:pPr>
        <w:shd w:val="clear" w:color="auto" w:fill="FFFFFF"/>
        <w:spacing w:after="0" w:line="240" w:lineRule="auto"/>
        <w:ind w:firstLine="709"/>
        <w:jc w:val="both"/>
      </w:pPr>
      <w:r>
        <w:t>«____» ___________ 20__г._______________________ /______________________/</w:t>
      </w:r>
    </w:p>
    <w:p w:rsidR="00EA693C" w:rsidRDefault="00D2594B">
      <w:pPr>
        <w:shd w:val="clear" w:color="auto" w:fill="FFFFFF"/>
        <w:spacing w:after="0" w:line="240" w:lineRule="auto"/>
        <w:ind w:left="3539" w:firstLine="708"/>
        <w:jc w:val="both"/>
        <w:rPr>
          <w:rFonts w:ascii="Verdana" w:eastAsia="Verdana" w:hAnsi="Verdana" w:cs="Verdana"/>
          <w:sz w:val="20"/>
          <w:szCs w:val="20"/>
        </w:rPr>
        <w:sectPr w:rsidR="00EA693C">
          <w:footerReference w:type="default" r:id="rId7"/>
          <w:pgSz w:w="11906" w:h="16838"/>
          <w:pgMar w:top="1134" w:right="850" w:bottom="1134" w:left="1701" w:header="709" w:footer="709" w:gutter="0"/>
          <w:pgNumType w:start="1"/>
          <w:cols w:space="720"/>
        </w:sectPr>
      </w:pPr>
      <w:r>
        <w:rPr>
          <w:i/>
          <w:sz w:val="20"/>
          <w:szCs w:val="20"/>
        </w:rPr>
        <w:t xml:space="preserve">Подпись   </w:t>
      </w:r>
      <w:r>
        <w:rPr>
          <w:i/>
          <w:sz w:val="20"/>
          <w:szCs w:val="20"/>
        </w:rPr>
        <w:tab/>
      </w:r>
      <w:r>
        <w:rPr>
          <w:i/>
          <w:sz w:val="20"/>
          <w:szCs w:val="20"/>
        </w:rPr>
        <w:tab/>
        <w:t xml:space="preserve"> Расшифровка </w:t>
      </w:r>
      <w:proofErr w:type="spellStart"/>
      <w:r>
        <w:rPr>
          <w:i/>
          <w:sz w:val="20"/>
          <w:szCs w:val="20"/>
        </w:rPr>
        <w:t>под</w:t>
      </w:r>
      <w:r w:rsidR="00BE028E">
        <w:rPr>
          <w:i/>
          <w:sz w:val="20"/>
          <w:szCs w:val="20"/>
        </w:rPr>
        <w:t>п</w:t>
      </w:r>
      <w:bookmarkStart w:id="1" w:name="_GoBack"/>
      <w:bookmarkEnd w:id="1"/>
      <w:proofErr w:type="spellEnd"/>
    </w:p>
    <w:p w:rsidR="00EA693C" w:rsidRDefault="00EA693C">
      <w:pPr>
        <w:shd w:val="clear" w:color="auto" w:fill="FFFFFF"/>
        <w:spacing w:after="0" w:line="240" w:lineRule="auto"/>
        <w:rPr>
          <w:b/>
        </w:rPr>
      </w:pPr>
    </w:p>
    <w:sectPr w:rsidR="00EA693C" w:rsidSect="00046F7A">
      <w:pgSz w:w="16838" w:h="11906" w:orient="landscape"/>
      <w:pgMar w:top="709" w:right="1670" w:bottom="567"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283" w:rsidRDefault="00B30283">
      <w:pPr>
        <w:spacing w:after="0" w:line="240" w:lineRule="auto"/>
      </w:pPr>
      <w:r>
        <w:separator/>
      </w:r>
    </w:p>
  </w:endnote>
  <w:endnote w:type="continuationSeparator" w:id="0">
    <w:p w:rsidR="00B30283" w:rsidRDefault="00B302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93C" w:rsidRDefault="00D85F13">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D2594B">
      <w:rPr>
        <w:color w:val="000000"/>
      </w:rPr>
      <w:instrText>PAGE</w:instrText>
    </w:r>
    <w:r>
      <w:rPr>
        <w:color w:val="000000"/>
      </w:rPr>
      <w:fldChar w:fldCharType="separate"/>
    </w:r>
    <w:r w:rsidR="00AF0554">
      <w:rPr>
        <w:noProof/>
        <w:color w:val="000000"/>
      </w:rPr>
      <w:t>1</w:t>
    </w:r>
    <w:r>
      <w:rPr>
        <w:color w:val="000000"/>
      </w:rPr>
      <w:fldChar w:fldCharType="end"/>
    </w:r>
  </w:p>
  <w:p w:rsidR="00EA693C" w:rsidRDefault="00EA693C">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283" w:rsidRDefault="00B30283">
      <w:pPr>
        <w:spacing w:after="0" w:line="240" w:lineRule="auto"/>
      </w:pPr>
      <w:r>
        <w:separator/>
      </w:r>
    </w:p>
  </w:footnote>
  <w:footnote w:type="continuationSeparator" w:id="0">
    <w:p w:rsidR="00B30283" w:rsidRDefault="00B3028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693C"/>
    <w:rsid w:val="00027234"/>
    <w:rsid w:val="00046F7A"/>
    <w:rsid w:val="00245E53"/>
    <w:rsid w:val="00453516"/>
    <w:rsid w:val="006733AF"/>
    <w:rsid w:val="00736355"/>
    <w:rsid w:val="008C4843"/>
    <w:rsid w:val="009C77D2"/>
    <w:rsid w:val="00AF0554"/>
    <w:rsid w:val="00B30283"/>
    <w:rsid w:val="00BE028E"/>
    <w:rsid w:val="00D2594B"/>
    <w:rsid w:val="00D85F13"/>
    <w:rsid w:val="00E935E4"/>
    <w:rsid w:val="00EA693C"/>
    <w:rsid w:val="00F110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F7A"/>
  </w:style>
  <w:style w:type="paragraph" w:styleId="1">
    <w:name w:val="heading 1"/>
    <w:basedOn w:val="a"/>
    <w:next w:val="a"/>
    <w:uiPriority w:val="9"/>
    <w:qFormat/>
    <w:rsid w:val="00046F7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rsid w:val="00046F7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rsid w:val="00046F7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rsid w:val="00046F7A"/>
    <w:pPr>
      <w:keepNext/>
      <w:keepLines/>
      <w:pBdr>
        <w:top w:val="nil"/>
        <w:left w:val="nil"/>
        <w:bottom w:val="nil"/>
        <w:right w:val="nil"/>
        <w:between w:val="nil"/>
      </w:pBdr>
      <w:spacing w:before="240" w:after="40"/>
      <w:outlineLvl w:val="3"/>
    </w:pPr>
    <w:rPr>
      <w:b/>
      <w:color w:val="000000"/>
    </w:rPr>
  </w:style>
  <w:style w:type="paragraph" w:styleId="5">
    <w:name w:val="heading 5"/>
    <w:basedOn w:val="a"/>
    <w:next w:val="a"/>
    <w:uiPriority w:val="9"/>
    <w:semiHidden/>
    <w:unhideWhenUsed/>
    <w:qFormat/>
    <w:rsid w:val="00046F7A"/>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rsid w:val="00046F7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46F7A"/>
    <w:tblPr>
      <w:tblCellMar>
        <w:top w:w="0" w:type="dxa"/>
        <w:left w:w="0" w:type="dxa"/>
        <w:bottom w:w="0" w:type="dxa"/>
        <w:right w:w="0" w:type="dxa"/>
      </w:tblCellMar>
    </w:tblPr>
  </w:style>
  <w:style w:type="paragraph" w:styleId="a3">
    <w:name w:val="Title"/>
    <w:basedOn w:val="a"/>
    <w:next w:val="a"/>
    <w:uiPriority w:val="10"/>
    <w:qFormat/>
    <w:rsid w:val="00046F7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rsid w:val="00046F7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rsid w:val="00046F7A"/>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yan.museum@yandex.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Музей</cp:lastModifiedBy>
  <cp:revision>10</cp:revision>
  <dcterms:created xsi:type="dcterms:W3CDTF">2022-08-02T09:34:00Z</dcterms:created>
  <dcterms:modified xsi:type="dcterms:W3CDTF">2024-08-01T02:38:00Z</dcterms:modified>
</cp:coreProperties>
</file>